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B0" w:rsidRDefault="003829B0" w:rsidP="00D41DCA">
      <w:pPr>
        <w:jc w:val="center"/>
      </w:pPr>
      <w:r>
        <w:t>INDEPENDENT PROJECT OUTLINE</w:t>
      </w:r>
    </w:p>
    <w:p w:rsidR="003829B0" w:rsidRDefault="003829B0" w:rsidP="00D41DCA">
      <w:pPr>
        <w:jc w:val="center"/>
      </w:pPr>
      <w:r>
        <w:t>POST ON MAR 26</w:t>
      </w:r>
    </w:p>
    <w:p w:rsidR="003829B0" w:rsidRDefault="003829B0" w:rsidP="00D41DCA">
      <w:pPr>
        <w:jc w:val="center"/>
      </w:pPr>
    </w:p>
    <w:p w:rsidR="003829B0" w:rsidRDefault="003829B0" w:rsidP="00D41DCA">
      <w:pPr>
        <w:jc w:val="center"/>
      </w:pPr>
    </w:p>
    <w:p w:rsidR="003829B0" w:rsidRDefault="003829B0" w:rsidP="00D41DCA">
      <w:pPr>
        <w:jc w:val="center"/>
      </w:pPr>
    </w:p>
    <w:p w:rsidR="003829B0" w:rsidRPr="006116E5" w:rsidRDefault="003829B0" w:rsidP="00D41DCA">
      <w:pPr>
        <w:rPr>
          <w:u w:val="single"/>
        </w:rPr>
      </w:pPr>
      <w:r>
        <w:t xml:space="preserve">NAME: </w:t>
      </w:r>
      <w:r w:rsidRPr="001F74FB">
        <w:rPr>
          <w:u w:val="single"/>
        </w:rPr>
        <w:t>Lauren Yosen</w:t>
      </w:r>
    </w:p>
    <w:p w:rsidR="003829B0" w:rsidRDefault="003829B0" w:rsidP="00D41DCA"/>
    <w:p w:rsidR="003829B0" w:rsidRDefault="003829B0" w:rsidP="00D41DCA"/>
    <w:p w:rsidR="003829B0" w:rsidRPr="006116E5" w:rsidRDefault="003829B0" w:rsidP="00D41DCA">
      <w:pPr>
        <w:rPr>
          <w:u w:val="single"/>
        </w:rPr>
      </w:pPr>
      <w:r>
        <w:t xml:space="preserve">CONTENT AREA:  </w:t>
      </w:r>
      <w:r>
        <w:rPr>
          <w:u w:val="single"/>
        </w:rPr>
        <w:t>English</w:t>
      </w:r>
    </w:p>
    <w:p w:rsidR="003829B0" w:rsidRDefault="003829B0" w:rsidP="00D41DCA"/>
    <w:p w:rsidR="003829B0" w:rsidRDefault="003829B0" w:rsidP="00D41DCA"/>
    <w:p w:rsidR="003829B0" w:rsidRPr="006116E5" w:rsidRDefault="003829B0" w:rsidP="00D41DCA">
      <w:pPr>
        <w:rPr>
          <w:u w:val="single"/>
        </w:rPr>
      </w:pPr>
      <w:r>
        <w:t xml:space="preserve">TOPIC:  </w:t>
      </w:r>
      <w:r>
        <w:rPr>
          <w:u w:val="single"/>
        </w:rPr>
        <w:t>Comic books’ latest plot twist: Enhancing literacy instruction</w:t>
      </w:r>
    </w:p>
    <w:p w:rsidR="003829B0" w:rsidRDefault="003829B0" w:rsidP="00D41DCA"/>
    <w:p w:rsidR="003829B0" w:rsidRDefault="003829B0" w:rsidP="00D41DCA"/>
    <w:p w:rsidR="003829B0" w:rsidRDefault="003829B0" w:rsidP="00D41DCA">
      <w:r>
        <w:t>JOURNAL ARTICLE BIBLIOGRPAHICAL INFORMATION</w:t>
      </w:r>
    </w:p>
    <w:p w:rsidR="003829B0" w:rsidRDefault="003829B0" w:rsidP="00D41DCA"/>
    <w:p w:rsidR="003829B0" w:rsidRDefault="003829B0" w:rsidP="001F74FB">
      <w:pPr>
        <w:ind w:left="720"/>
      </w:pPr>
      <w:r w:rsidRPr="00727D83">
        <w:rPr>
          <w:i/>
        </w:rPr>
        <w:t>Title:</w:t>
      </w:r>
      <w:r>
        <w:t xml:space="preserve"> Comic books’ latest plot twist: Enhancing literacy instruction</w:t>
      </w:r>
    </w:p>
    <w:p w:rsidR="003829B0" w:rsidRDefault="003829B0" w:rsidP="001F74FB">
      <w:pPr>
        <w:ind w:left="720"/>
      </w:pPr>
      <w:r w:rsidRPr="00727D83">
        <w:rPr>
          <w:i/>
        </w:rPr>
        <w:t>Personal Author:</w:t>
      </w:r>
      <w:r>
        <w:t xml:space="preserve"> Rapp, David N. </w:t>
      </w:r>
    </w:p>
    <w:p w:rsidR="003829B0" w:rsidRPr="001F74FB" w:rsidRDefault="003829B0" w:rsidP="001F74FB">
      <w:pPr>
        <w:ind w:left="720"/>
      </w:pPr>
      <w:r w:rsidRPr="00727D83">
        <w:rPr>
          <w:i/>
        </w:rPr>
        <w:t>Source:</w:t>
      </w:r>
      <w:r>
        <w:t xml:space="preserve"> </w:t>
      </w:r>
      <w:r w:rsidRPr="001F74FB">
        <w:rPr>
          <w:rFonts w:cs="Verdana"/>
        </w:rPr>
        <w:t>Phi Delta Kappan, v93 n4 p64-67 Dec 2011</w:t>
      </w:r>
    </w:p>
    <w:p w:rsidR="003829B0" w:rsidRPr="001F74FB" w:rsidRDefault="003829B0" w:rsidP="001F74FB">
      <w:pPr>
        <w:ind w:left="720"/>
      </w:pPr>
      <w:r w:rsidRPr="00727D83">
        <w:rPr>
          <w:i/>
        </w:rPr>
        <w:t>Publication Year:</w:t>
      </w:r>
      <w:r w:rsidRPr="001F74FB">
        <w:t xml:space="preserve"> 2011</w:t>
      </w:r>
    </w:p>
    <w:p w:rsidR="003829B0" w:rsidRDefault="003829B0" w:rsidP="00D41DCA">
      <w:pPr>
        <w:rPr>
          <w:rFonts w:ascii="TimesNewRomanPSMT" w:hAnsi="TimesNewRomanPSMT" w:cs="TimesNewRomanPSMT"/>
          <w:sz w:val="32"/>
        </w:rPr>
      </w:pPr>
    </w:p>
    <w:p w:rsidR="003829B0" w:rsidRPr="001F74FB" w:rsidRDefault="003829B0" w:rsidP="00D41DCA">
      <w:pPr>
        <w:rPr>
          <w:rFonts w:cs="TimesNewRomanPSMT"/>
        </w:rPr>
      </w:pPr>
      <w:r w:rsidRPr="001F74FB">
        <w:rPr>
          <w:rFonts w:cs="TimesNewRomanPSMT"/>
        </w:rPr>
        <w:t xml:space="preserve">Napp, D. N. (2011). Comic books’ latest plot twistl enhancing literacy </w:t>
      </w:r>
    </w:p>
    <w:p w:rsidR="003829B0" w:rsidRPr="001F74FB" w:rsidRDefault="003829B0" w:rsidP="00D41DCA">
      <w:r w:rsidRPr="001F74FB">
        <w:rPr>
          <w:rFonts w:cs="TimesNewRomanPSMT"/>
        </w:rPr>
        <w:tab/>
        <w:t xml:space="preserve">instruction. </w:t>
      </w:r>
      <w:r w:rsidRPr="001F74FB">
        <w:rPr>
          <w:rFonts w:cs="TimesNewRomanPSMT"/>
          <w:i/>
          <w:iCs/>
        </w:rPr>
        <w:t>Phi Delta Kappan</w:t>
      </w:r>
      <w:r w:rsidRPr="001F74FB">
        <w:rPr>
          <w:rFonts w:cs="TimesNewRomanPSMT"/>
        </w:rPr>
        <w:t xml:space="preserve">, </w:t>
      </w:r>
      <w:r w:rsidRPr="001F74FB">
        <w:rPr>
          <w:rFonts w:cs="TimesNewRomanPSMT"/>
          <w:i/>
          <w:iCs/>
        </w:rPr>
        <w:t>93</w:t>
      </w:r>
      <w:r w:rsidRPr="001F74FB">
        <w:rPr>
          <w:rFonts w:cs="TimesNewRomanPSMT"/>
        </w:rPr>
        <w:t xml:space="preserve">(4), 64-67 . doi: EJ964403. </w:t>
      </w:r>
    </w:p>
    <w:p w:rsidR="003829B0" w:rsidRDefault="003829B0" w:rsidP="00D41DCA"/>
    <w:p w:rsidR="003829B0" w:rsidRDefault="003829B0" w:rsidP="00D41DCA"/>
    <w:p w:rsidR="003829B0" w:rsidRDefault="003829B0" w:rsidP="00D41DCA">
      <w:r>
        <w:t>BRIEF EXPLANATION OF IDEA PRESENTED IN THE JOURNAL ARTICLE (BULLETS)</w:t>
      </w:r>
    </w:p>
    <w:p w:rsidR="003829B0" w:rsidRPr="001F74FB" w:rsidRDefault="003829B0" w:rsidP="00D41DCA"/>
    <w:p w:rsidR="003829B0" w:rsidRPr="001F74FB" w:rsidRDefault="003829B0" w:rsidP="001F74FB">
      <w:pPr>
        <w:numPr>
          <w:ilvl w:val="0"/>
          <w:numId w:val="1"/>
        </w:numPr>
        <w:rPr>
          <w:rFonts w:cs="Verdana"/>
        </w:rPr>
      </w:pPr>
      <w:r w:rsidRPr="001F74FB">
        <w:rPr>
          <w:rFonts w:cs="Verdana"/>
        </w:rPr>
        <w:t xml:space="preserve">Recently, support has grown for using comic books and graphic novels to enhance and support literacy instruction. </w:t>
      </w:r>
    </w:p>
    <w:p w:rsidR="003829B0" w:rsidRPr="001F74FB" w:rsidRDefault="003829B0" w:rsidP="00D41DCA">
      <w:pPr>
        <w:numPr>
          <w:ilvl w:val="0"/>
          <w:numId w:val="1"/>
        </w:numPr>
        <w:rPr>
          <w:rFonts w:cs="Verdana"/>
        </w:rPr>
      </w:pPr>
      <w:r w:rsidRPr="001F74FB">
        <w:rPr>
          <w:rFonts w:cs="Verdana"/>
        </w:rPr>
        <w:t>Comic books (or graphic novels) can teach literacy skills and critical thinking in ways that other formats cannot.</w:t>
      </w:r>
    </w:p>
    <w:p w:rsidR="003829B0" w:rsidRPr="001F74FB" w:rsidRDefault="003829B0" w:rsidP="00D41DCA">
      <w:pPr>
        <w:numPr>
          <w:ilvl w:val="0"/>
          <w:numId w:val="1"/>
        </w:numPr>
      </w:pPr>
      <w:r w:rsidRPr="001F74FB">
        <w:rPr>
          <w:rFonts w:cs="Verdana"/>
        </w:rPr>
        <w:t>Comic books (or graphic novels) can help students sustain interest in a contain area and create connections among texts to their everyday lives.</w:t>
      </w:r>
    </w:p>
    <w:p w:rsidR="003829B0" w:rsidRDefault="003829B0" w:rsidP="00D41DCA">
      <w:pPr>
        <w:numPr>
          <w:ilvl w:val="0"/>
          <w:numId w:val="1"/>
        </w:numPr>
      </w:pPr>
      <w:r w:rsidRPr="001F74FB">
        <w:rPr>
          <w:rFonts w:cs="Verdana"/>
        </w:rPr>
        <w:t>Comic books (or graphic novels) can help students develop necessary skills such as making inferences, evaluating cultural context, story innovations, and character development.</w:t>
      </w:r>
    </w:p>
    <w:p w:rsidR="003829B0" w:rsidRDefault="003829B0" w:rsidP="00D41DCA"/>
    <w:p w:rsidR="003829B0" w:rsidRDefault="003829B0" w:rsidP="00D41DCA">
      <w:r>
        <w:t>PROPOSED ACTIVITY TO BE DEVELOPED THAT COINCIDES WITH JOURNAL ARTICLE CONTENT</w:t>
      </w:r>
    </w:p>
    <w:p w:rsidR="003829B0" w:rsidRDefault="003829B0" w:rsidP="00D41DCA"/>
    <w:p w:rsidR="003829B0" w:rsidRDefault="003829B0" w:rsidP="00D41DCA">
      <w:r>
        <w:tab/>
        <w:t>Students will be broken down into groups of 4 and will be given a text read previously in class. Students will then create a comic strip about the main events of the novel/text using an interactive comic book maker.  They can keep the main aspects in the same place/time period of the novel, or choose to tell the story in modern time, in the past or in a different world (sci-fi or fantasy related). The idea is to be creative with the comic while trying to understand the important aspects of the book previously read. Each student will have a role in the creation of the comic: Writer (comes up with the dialogue); Artist (rearranges the comic in the program); Editor (the person that reads the story for errors as well as helps the creative team find direction for telling the story); Editor-in-chief (the boss who will present the final comic to the rest of the class and explain the overall concept of the group).</w:t>
      </w:r>
    </w:p>
    <w:p w:rsidR="003829B0" w:rsidRDefault="003829B0" w:rsidP="00D41DCA">
      <w:r>
        <w:tab/>
        <w:t xml:space="preserve">The purpose of this activity will be to mend the gap between multiple intelligences. Students may have a difficult time reiterating the important details from a novel/text via a paper or class discussion. The creation of a comic becomes a visual and collaborative effort that can help students gain interest and make important connections as the article suggests. </w:t>
      </w:r>
    </w:p>
    <w:p w:rsidR="003829B0" w:rsidRDefault="003829B0" w:rsidP="00D41DCA"/>
    <w:p w:rsidR="003829B0" w:rsidRDefault="003829B0" w:rsidP="00D41DCA"/>
    <w:p w:rsidR="003829B0" w:rsidRDefault="003829B0" w:rsidP="00D41DCA"/>
    <w:sectPr w:rsidR="003829B0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705EF"/>
    <w:multiLevelType w:val="hybridMultilevel"/>
    <w:tmpl w:val="C8D050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DCA"/>
    <w:rsid w:val="001F74FB"/>
    <w:rsid w:val="002F4AC9"/>
    <w:rsid w:val="003829B0"/>
    <w:rsid w:val="00532EA9"/>
    <w:rsid w:val="005F64C2"/>
    <w:rsid w:val="006116E5"/>
    <w:rsid w:val="00727D83"/>
    <w:rsid w:val="00787710"/>
    <w:rsid w:val="009B4B89"/>
    <w:rsid w:val="00B84A1A"/>
    <w:rsid w:val="00CF2E92"/>
    <w:rsid w:val="00D41DCA"/>
    <w:rsid w:val="00F732E7"/>
    <w:rsid w:val="00F9263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9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Macintosh Word</Application>
  <DocSecurity>0</DocSecurity>
  <Lines>0</Lines>
  <Paragraphs>0</Paragraphs>
  <ScaleCrop>false</ScaleCrop>
  <Company>Holy family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PROJECT OUTLINE</dc:title>
  <dc:subject/>
  <dc:creator>Patricia Duncan</dc:creator>
  <cp:keywords/>
  <cp:lastModifiedBy>Cynthia Konell</cp:lastModifiedBy>
  <cp:revision>2</cp:revision>
  <dcterms:created xsi:type="dcterms:W3CDTF">2013-03-22T14:36:00Z</dcterms:created>
  <dcterms:modified xsi:type="dcterms:W3CDTF">2013-03-22T14:36:00Z</dcterms:modified>
</cp:coreProperties>
</file>